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C96A0" w14:textId="77777777" w:rsidR="00542FAA" w:rsidRDefault="00000000">
      <w:r>
        <w:t>Montážní návod pro dělenou verzi spojeného kurníku</w:t>
      </w:r>
    </w:p>
    <w:p w14:paraId="7EDB4CDE" w14:textId="77777777" w:rsidR="00542FAA" w:rsidRDefault="00542FAA"/>
    <w:p w14:paraId="3E20CB32" w14:textId="05E73F54" w:rsidR="00542FAA" w:rsidRDefault="00000000">
      <w:pPr>
        <w:spacing w:before="240" w:after="240"/>
      </w:pPr>
      <w:r>
        <w:t xml:space="preserve">Po obdržení produktu prosím zkontrolujte, zda je počet součástí a náhradních dílů </w:t>
      </w:r>
      <w:r w:rsidR="00F87D58">
        <w:t>výrobku kompletní</w:t>
      </w:r>
      <w:r>
        <w:t xml:space="preserve">. Po </w:t>
      </w:r>
      <w:r w:rsidR="00F87D58">
        <w:t>kontrole</w:t>
      </w:r>
      <w:r>
        <w:t xml:space="preserve"> zahajte montáž. Pokud některé díly chybí, kontaktujte prosím včas zákaznický servis.</w:t>
      </w:r>
      <w:r>
        <w:rPr>
          <w:noProof/>
        </w:rPr>
        <w:drawing>
          <wp:anchor distT="114300" distB="114300" distL="114300" distR="114300" simplePos="0" relativeHeight="251658240" behindDoc="1" locked="0" layoutInCell="1" hidden="0" allowOverlap="1" wp14:anchorId="1D63F9F1" wp14:editId="1F784534">
            <wp:simplePos x="0" y="0"/>
            <wp:positionH relativeFrom="column">
              <wp:posOffset>3905250</wp:posOffset>
            </wp:positionH>
            <wp:positionV relativeFrom="paragraph">
              <wp:posOffset>628650</wp:posOffset>
            </wp:positionV>
            <wp:extent cx="4229100" cy="3981450"/>
            <wp:effectExtent l="0" t="0" r="0" b="0"/>
            <wp:wrapNone/>
            <wp:docPr id="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3981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B202265" w14:textId="79107598" w:rsidR="00542FAA" w:rsidRDefault="00FF5834">
      <w:pPr>
        <w:spacing w:before="240" w:after="240"/>
        <w:rPr>
          <w:b/>
        </w:rPr>
      </w:pPr>
      <w:r w:rsidRPr="00FF5834">
        <w:rPr>
          <w:b/>
        </w:rPr>
        <w:t xml:space="preserve">Počet příslušenství pro </w:t>
      </w:r>
      <w:r>
        <w:rPr>
          <w:b/>
        </w:rPr>
        <w:t>samostatný</w:t>
      </w:r>
      <w:r w:rsidRPr="00FF5834">
        <w:rPr>
          <w:b/>
        </w:rPr>
        <w:t xml:space="preserve"> </w:t>
      </w:r>
      <w:r w:rsidRPr="00FF5834">
        <w:rPr>
          <w:b/>
          <w:bCs/>
        </w:rPr>
        <w:t>kurník</w:t>
      </w:r>
      <w:r w:rsidR="00000000">
        <w:rPr>
          <w:b/>
        </w:rPr>
        <w:t>:</w:t>
      </w:r>
    </w:p>
    <w:p w14:paraId="6AD43F60" w14:textId="25838693" w:rsidR="00542FAA" w:rsidRDefault="00000000">
      <w:pPr>
        <w:numPr>
          <w:ilvl w:val="0"/>
          <w:numId w:val="2"/>
        </w:numPr>
        <w:spacing w:before="240"/>
      </w:pPr>
      <w:r>
        <w:t>Základ</w:t>
      </w:r>
      <w:r w:rsidR="00B86CF5">
        <w:t>na</w:t>
      </w:r>
      <w:r>
        <w:t>: 1 kus</w:t>
      </w:r>
    </w:p>
    <w:p w14:paraId="6B90390A" w14:textId="2023D069" w:rsidR="00542FAA" w:rsidRDefault="00000000">
      <w:pPr>
        <w:numPr>
          <w:ilvl w:val="0"/>
          <w:numId w:val="2"/>
        </w:numPr>
      </w:pPr>
      <w:r>
        <w:t xml:space="preserve">Střecha: 1 kus </w:t>
      </w:r>
    </w:p>
    <w:p w14:paraId="16E91585" w14:textId="6071418E" w:rsidR="00542FAA" w:rsidRDefault="00BE6D9B">
      <w:pPr>
        <w:numPr>
          <w:ilvl w:val="0"/>
          <w:numId w:val="2"/>
        </w:numPr>
      </w:pPr>
      <w:r w:rsidRPr="00BE6D9B">
        <w:rPr>
          <w:color w:val="000000" w:themeColor="text1"/>
        </w:rPr>
        <w:t>Klap</w:t>
      </w:r>
      <w:r w:rsidR="00C146C3">
        <w:rPr>
          <w:color w:val="000000" w:themeColor="text1"/>
        </w:rPr>
        <w:t>ka</w:t>
      </w:r>
      <w:r w:rsidR="00000000">
        <w:t>: 1 kus</w:t>
      </w:r>
    </w:p>
    <w:p w14:paraId="06EB3D8D" w14:textId="77777777" w:rsidR="00542FAA" w:rsidRDefault="00000000">
      <w:pPr>
        <w:numPr>
          <w:ilvl w:val="0"/>
          <w:numId w:val="2"/>
        </w:numPr>
      </w:pPr>
      <w:r>
        <w:t>Boční deska - zadní: 2 kusy</w:t>
      </w:r>
    </w:p>
    <w:p w14:paraId="09A50079" w14:textId="77777777" w:rsidR="00542FAA" w:rsidRDefault="00000000">
      <w:pPr>
        <w:numPr>
          <w:ilvl w:val="0"/>
          <w:numId w:val="2"/>
        </w:numPr>
      </w:pPr>
      <w:r>
        <w:t>Boční deska - přední: 2 kusy</w:t>
      </w:r>
    </w:p>
    <w:p w14:paraId="1A0FE8EB" w14:textId="77777777" w:rsidR="00542FAA" w:rsidRDefault="00000000">
      <w:pPr>
        <w:numPr>
          <w:ilvl w:val="0"/>
          <w:numId w:val="2"/>
        </w:numPr>
      </w:pPr>
      <w:r>
        <w:t>Křížový šroub: 8 kusů</w:t>
      </w:r>
    </w:p>
    <w:p w14:paraId="6F67335E" w14:textId="77777777" w:rsidR="00542FAA" w:rsidRDefault="00000000">
      <w:pPr>
        <w:numPr>
          <w:ilvl w:val="0"/>
          <w:numId w:val="2"/>
        </w:numPr>
      </w:pPr>
      <w:r>
        <w:t>Dlouhý ruční šroub: 8 kusů</w:t>
      </w:r>
    </w:p>
    <w:p w14:paraId="652A9F99" w14:textId="77777777" w:rsidR="00542FAA" w:rsidRDefault="00000000">
      <w:pPr>
        <w:numPr>
          <w:ilvl w:val="0"/>
          <w:numId w:val="2"/>
        </w:numPr>
      </w:pPr>
      <w:r>
        <w:t>Krátký ruční šroub: 8 kusů</w:t>
      </w:r>
    </w:p>
    <w:p w14:paraId="2F399390" w14:textId="1BCDE62A" w:rsidR="00542FAA" w:rsidRDefault="00000000">
      <w:pPr>
        <w:numPr>
          <w:ilvl w:val="0"/>
          <w:numId w:val="2"/>
        </w:numPr>
        <w:spacing w:after="240"/>
      </w:pPr>
      <w:r>
        <w:t xml:space="preserve">Ruční </w:t>
      </w:r>
      <w:r w:rsidR="002D11F9">
        <w:t>matice</w:t>
      </w:r>
      <w:r>
        <w:t>: 16 kusů</w:t>
      </w:r>
    </w:p>
    <w:p w14:paraId="4EDED321" w14:textId="20269DDB" w:rsidR="00542FAA" w:rsidRPr="00AD6298" w:rsidRDefault="00000000">
      <w:pPr>
        <w:spacing w:before="240" w:after="240"/>
        <w:rPr>
          <w:b/>
          <w:lang w:val="pl-PL"/>
        </w:rPr>
      </w:pPr>
      <w:r>
        <w:rPr>
          <w:b/>
        </w:rPr>
        <w:t xml:space="preserve">Počet příslušenství pro </w:t>
      </w:r>
      <w:r w:rsidR="002D11F9">
        <w:rPr>
          <w:b/>
        </w:rPr>
        <w:t>s</w:t>
      </w:r>
      <w:r>
        <w:rPr>
          <w:b/>
        </w:rPr>
        <w:t>pojený kurník:</w:t>
      </w:r>
    </w:p>
    <w:p w14:paraId="55566E55" w14:textId="1BBF01BC" w:rsidR="00542FAA" w:rsidRDefault="00000000">
      <w:pPr>
        <w:numPr>
          <w:ilvl w:val="0"/>
          <w:numId w:val="1"/>
        </w:numPr>
        <w:spacing w:before="240"/>
      </w:pPr>
      <w:r>
        <w:t>Základ</w:t>
      </w:r>
      <w:r w:rsidR="00B86CF5">
        <w:t>na</w:t>
      </w:r>
      <w:r>
        <w:t>: 1 kus</w:t>
      </w:r>
    </w:p>
    <w:p w14:paraId="6FD38872" w14:textId="77777777" w:rsidR="00542FAA" w:rsidRDefault="00000000">
      <w:pPr>
        <w:numPr>
          <w:ilvl w:val="0"/>
          <w:numId w:val="1"/>
        </w:numPr>
      </w:pPr>
      <w:r>
        <w:t>Střecha: 1 kus</w:t>
      </w:r>
    </w:p>
    <w:p w14:paraId="212667E4" w14:textId="3DF89547" w:rsidR="00542FAA" w:rsidRDefault="00BE6D9B">
      <w:pPr>
        <w:numPr>
          <w:ilvl w:val="0"/>
          <w:numId w:val="1"/>
        </w:numPr>
      </w:pPr>
      <w:r w:rsidRPr="00BE6D9B">
        <w:rPr>
          <w:color w:val="000000" w:themeColor="text1"/>
        </w:rPr>
        <w:t>Klap</w:t>
      </w:r>
      <w:r w:rsidR="00C146C3">
        <w:rPr>
          <w:color w:val="000000" w:themeColor="text1"/>
        </w:rPr>
        <w:t>ka</w:t>
      </w:r>
      <w:r w:rsidR="00000000">
        <w:t>: 1 kus</w:t>
      </w:r>
      <w:r w:rsidR="002D11F9">
        <w:t xml:space="preserve"> </w:t>
      </w:r>
    </w:p>
    <w:p w14:paraId="596C4DA6" w14:textId="0200A318" w:rsidR="00542FAA" w:rsidRDefault="002D11F9">
      <w:pPr>
        <w:numPr>
          <w:ilvl w:val="0"/>
          <w:numId w:val="1"/>
        </w:numPr>
      </w:pPr>
      <w:r>
        <w:t>Boční deska</w:t>
      </w:r>
      <w:r w:rsidR="00000000">
        <w:t xml:space="preserve"> - zadní: (N + 1) kusů</w:t>
      </w:r>
    </w:p>
    <w:p w14:paraId="2AEBBF82" w14:textId="77777777" w:rsidR="00542FAA" w:rsidRDefault="00000000">
      <w:pPr>
        <w:numPr>
          <w:ilvl w:val="0"/>
          <w:numId w:val="1"/>
        </w:numPr>
      </w:pPr>
      <w:r>
        <w:t>Boční deska - přední: (N + 1) kusů</w:t>
      </w:r>
    </w:p>
    <w:p w14:paraId="311EAEC7" w14:textId="77777777" w:rsidR="00542FAA" w:rsidRDefault="00000000">
      <w:pPr>
        <w:numPr>
          <w:ilvl w:val="0"/>
          <w:numId w:val="1"/>
        </w:numPr>
      </w:pPr>
      <w:r>
        <w:t>Křížový šroub: (N - 1) × 6 + 8 kusů</w:t>
      </w:r>
    </w:p>
    <w:p w14:paraId="0123C5E3" w14:textId="77777777" w:rsidR="00542FAA" w:rsidRDefault="00000000">
      <w:pPr>
        <w:numPr>
          <w:ilvl w:val="0"/>
          <w:numId w:val="1"/>
        </w:numPr>
      </w:pPr>
      <w:r>
        <w:t>Dlouhý ruční šroub: (N - 1) × 4 + 8ks</w:t>
      </w:r>
    </w:p>
    <w:p w14:paraId="546B54C7" w14:textId="77777777" w:rsidR="00542FAA" w:rsidRDefault="00000000">
      <w:pPr>
        <w:numPr>
          <w:ilvl w:val="0"/>
          <w:numId w:val="1"/>
        </w:numPr>
      </w:pPr>
      <w:r>
        <w:t>Krátký ruční šroub: (N - 1) × 4 + 8 kusů</w:t>
      </w:r>
    </w:p>
    <w:p w14:paraId="34A042CB" w14:textId="77777777" w:rsidR="00542FAA" w:rsidRDefault="00000000">
      <w:pPr>
        <w:numPr>
          <w:ilvl w:val="0"/>
          <w:numId w:val="1"/>
        </w:numPr>
        <w:spacing w:after="240"/>
      </w:pPr>
      <w:r>
        <w:t>Ruční matice: (N - 1) × 8 + 16 kusů</w:t>
      </w:r>
    </w:p>
    <w:p w14:paraId="032F254A" w14:textId="73C62C1D" w:rsidR="00542FAA" w:rsidRDefault="00000000">
      <w:pPr>
        <w:spacing w:before="240" w:after="240"/>
      </w:pPr>
      <w:r>
        <w:lastRenderedPageBreak/>
        <w:t xml:space="preserve">Křížový šroub </w:t>
      </w:r>
      <w:r>
        <w:tab/>
      </w:r>
      <w:r w:rsidR="00FF5834">
        <w:t xml:space="preserve">   </w:t>
      </w:r>
      <w:r>
        <w:t xml:space="preserve">Dlouhý ruční </w:t>
      </w:r>
      <w:proofErr w:type="gramStart"/>
      <w:r>
        <w:t>šroub</w:t>
      </w:r>
      <w:r w:rsidR="00FF5834">
        <w:t xml:space="preserve"> </w:t>
      </w:r>
      <w:r>
        <w:t xml:space="preserve"> </w:t>
      </w:r>
      <w:r>
        <w:tab/>
      </w:r>
      <w:proofErr w:type="gramEnd"/>
      <w:r w:rsidR="00FF5834">
        <w:t xml:space="preserve">      </w:t>
      </w:r>
      <w:r w:rsidR="00FF5834" w:rsidRPr="00FF5834">
        <w:t>Krátký ruční šroub</w:t>
      </w:r>
      <w:r w:rsidR="00FF5834" w:rsidRPr="00FF5834">
        <w:t xml:space="preserve"> </w:t>
      </w:r>
      <w:r w:rsidR="00FF5834">
        <w:t xml:space="preserve">             </w:t>
      </w:r>
      <w:r w:rsidR="00FF5834">
        <w:t>Ruční matice</w:t>
      </w:r>
      <w:r w:rsidR="00FF5834">
        <w:rPr>
          <w:noProof/>
        </w:rPr>
        <w:t xml:space="preserve"> </w:t>
      </w: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6403ADA3" wp14:editId="7C292692">
            <wp:simplePos x="0" y="0"/>
            <wp:positionH relativeFrom="column">
              <wp:posOffset>1800225</wp:posOffset>
            </wp:positionH>
            <wp:positionV relativeFrom="paragraph">
              <wp:posOffset>276225</wp:posOffset>
            </wp:positionV>
            <wp:extent cx="438150" cy="647700"/>
            <wp:effectExtent l="0" t="0" r="0" b="0"/>
            <wp:wrapSquare wrapText="bothSides" distT="114300" distB="114300" distL="114300" distR="11430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0288" behindDoc="1" locked="0" layoutInCell="1" hidden="0" allowOverlap="1" wp14:anchorId="51B99F81" wp14:editId="59290A6D">
            <wp:simplePos x="0" y="0"/>
            <wp:positionH relativeFrom="column">
              <wp:posOffset>123825</wp:posOffset>
            </wp:positionH>
            <wp:positionV relativeFrom="paragraph">
              <wp:posOffset>257175</wp:posOffset>
            </wp:positionV>
            <wp:extent cx="819150" cy="685800"/>
            <wp:effectExtent l="0" t="0" r="0" b="0"/>
            <wp:wrapNone/>
            <wp:docPr id="3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68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1312" behindDoc="0" locked="0" layoutInCell="1" hidden="0" allowOverlap="1" wp14:anchorId="1681ED63" wp14:editId="117CB720">
            <wp:simplePos x="0" y="0"/>
            <wp:positionH relativeFrom="column">
              <wp:posOffset>4619625</wp:posOffset>
            </wp:positionH>
            <wp:positionV relativeFrom="paragraph">
              <wp:posOffset>383099</wp:posOffset>
            </wp:positionV>
            <wp:extent cx="1066800" cy="600075"/>
            <wp:effectExtent l="0" t="0" r="0" b="0"/>
            <wp:wrapSquare wrapText="bothSides" distT="114300" distB="114300" distL="114300" distR="114300"/>
            <wp:docPr id="11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600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2336" behindDoc="0" locked="0" layoutInCell="1" hidden="0" allowOverlap="1" wp14:anchorId="7889F707" wp14:editId="5FD6AE6B">
            <wp:simplePos x="0" y="0"/>
            <wp:positionH relativeFrom="column">
              <wp:posOffset>3095625</wp:posOffset>
            </wp:positionH>
            <wp:positionV relativeFrom="paragraph">
              <wp:posOffset>383099</wp:posOffset>
            </wp:positionV>
            <wp:extent cx="962025" cy="790575"/>
            <wp:effectExtent l="0" t="0" r="0" b="0"/>
            <wp:wrapSquare wrapText="bothSides" distT="114300" distB="114300" distL="114300" distR="114300"/>
            <wp:docPr id="1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790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2B63C8F" w14:textId="77777777" w:rsidR="00542FAA" w:rsidRDefault="00000000">
      <w:pPr>
        <w:spacing w:before="240" w:after="240"/>
        <w:rPr>
          <w:b/>
        </w:rPr>
      </w:pPr>
      <w:r>
        <w:rPr>
          <w:b/>
        </w:rPr>
        <w:t>I. Montáž základny</w:t>
      </w:r>
    </w:p>
    <w:p w14:paraId="643E0806" w14:textId="530862E3" w:rsidR="00542FAA" w:rsidRDefault="00FF5834">
      <w:pPr>
        <w:spacing w:before="240" w:after="240"/>
      </w:pPr>
      <w:r>
        <w:rPr>
          <w:b/>
        </w:rPr>
        <w:t>S</w:t>
      </w:r>
      <w:r>
        <w:rPr>
          <w:b/>
        </w:rPr>
        <w:t>amostatný</w:t>
      </w:r>
      <w:r w:rsidRPr="00FF5834">
        <w:rPr>
          <w:b/>
        </w:rPr>
        <w:t xml:space="preserve"> </w:t>
      </w:r>
      <w:r w:rsidRPr="00FF5834">
        <w:rPr>
          <w:b/>
          <w:bCs/>
        </w:rPr>
        <w:t>kurník</w:t>
      </w:r>
      <w:r w:rsidR="00000000">
        <w:rPr>
          <w:b/>
        </w:rPr>
        <w:t xml:space="preserve">: </w:t>
      </w:r>
      <w:r w:rsidR="00000000">
        <w:t>Umístěte základnu na rovný povrch.</w:t>
      </w:r>
    </w:p>
    <w:p w14:paraId="3AC6C95D" w14:textId="49DF598B" w:rsidR="00542FAA" w:rsidRDefault="00BE6D9B">
      <w:pPr>
        <w:spacing w:before="240" w:after="240"/>
      </w:pPr>
      <w:r>
        <w:rPr>
          <w:b/>
        </w:rPr>
        <w:t>S</w:t>
      </w:r>
      <w:r w:rsidR="00000000">
        <w:rPr>
          <w:b/>
        </w:rPr>
        <w:t xml:space="preserve">pojený kurník: </w:t>
      </w:r>
      <w:r w:rsidR="00000000">
        <w:t xml:space="preserve">Jako příklad použijte kurník 2 v 1, položte základnu </w:t>
      </w:r>
      <w:r w:rsidR="00000000">
        <w:rPr>
          <w:rFonts w:ascii="Arial Unicode MS" w:eastAsia="Arial Unicode MS" w:hAnsi="Arial Unicode MS" w:cs="Arial Unicode MS"/>
          <w:b/>
        </w:rPr>
        <w:t xml:space="preserve">① </w:t>
      </w:r>
      <w:r w:rsidR="00000000">
        <w:t xml:space="preserve">na rovný povrch. Zkontrolujte, kolik otvorů je na pravé straně základny. Najděte odpovídající otvory na levé straně základny </w:t>
      </w:r>
      <w:r w:rsidR="00000000">
        <w:rPr>
          <w:rFonts w:ascii="Arial Unicode MS" w:eastAsia="Arial Unicode MS" w:hAnsi="Arial Unicode MS" w:cs="Arial Unicode MS"/>
          <w:b/>
        </w:rPr>
        <w:t xml:space="preserve">② </w:t>
      </w:r>
      <w:r w:rsidR="00000000">
        <w:t xml:space="preserve">(při pohledu shora dolů na levé straně základny </w:t>
      </w:r>
      <w:r w:rsidR="00000000">
        <w:rPr>
          <w:rFonts w:ascii="Arial Unicode MS" w:eastAsia="Arial Unicode MS" w:hAnsi="Arial Unicode MS" w:cs="Arial Unicode MS"/>
          <w:b/>
        </w:rPr>
        <w:t>①</w:t>
      </w:r>
      <w:r w:rsidR="00000000">
        <w:t xml:space="preserve">) a připojte je k pravé straně základny </w:t>
      </w:r>
      <w:r w:rsidR="00000000">
        <w:rPr>
          <w:rFonts w:ascii="Arial Unicode MS" w:eastAsia="Arial Unicode MS" w:hAnsi="Arial Unicode MS" w:cs="Arial Unicode MS"/>
          <w:b/>
        </w:rPr>
        <w:t>①</w:t>
      </w:r>
      <w:r w:rsidR="00000000">
        <w:t>, abyste je zarovnali. Zbývající základny lze nainstalovat podle výše uvedených kroků.</w:t>
      </w:r>
    </w:p>
    <w:p w14:paraId="7727BFEF" w14:textId="6E81E3B5" w:rsidR="00542FAA" w:rsidRDefault="00000000">
      <w:pPr>
        <w:spacing w:before="240" w:after="240"/>
      </w:pPr>
      <w:r>
        <w:rPr>
          <w:noProof/>
        </w:rPr>
        <w:drawing>
          <wp:anchor distT="114300" distB="114300" distL="114300" distR="114300" simplePos="0" relativeHeight="251663360" behindDoc="1" locked="0" layoutInCell="1" hidden="0" allowOverlap="1" wp14:anchorId="49EE27D8" wp14:editId="507B75AA">
            <wp:simplePos x="0" y="0"/>
            <wp:positionH relativeFrom="column">
              <wp:posOffset>657225</wp:posOffset>
            </wp:positionH>
            <wp:positionV relativeFrom="paragraph">
              <wp:posOffset>413338</wp:posOffset>
            </wp:positionV>
            <wp:extent cx="7910513" cy="3899262"/>
            <wp:effectExtent l="0" t="0" r="0" b="0"/>
            <wp:wrapNone/>
            <wp:docPr id="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10513" cy="38992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BE6D9B">
        <w:t>*</w:t>
      </w:r>
      <w:r w:rsidR="00BE6D9B" w:rsidRPr="00BE6D9B">
        <w:t xml:space="preserve"> </w:t>
      </w:r>
      <w:r w:rsidR="00BE6D9B" w:rsidRPr="00BE6D9B">
        <w:t>Otvor pro upevňovací šroub boční desky a základny</w:t>
      </w:r>
    </w:p>
    <w:p w14:paraId="6E705AAF" w14:textId="25E315D9" w:rsidR="00BE6D9B" w:rsidRDefault="00BE6D9B">
      <w:pPr>
        <w:spacing w:before="240" w:after="240"/>
      </w:pPr>
      <w:r>
        <w:t>**</w:t>
      </w:r>
      <w:r w:rsidRPr="00BE6D9B">
        <w:t xml:space="preserve"> </w:t>
      </w:r>
      <w:r w:rsidRPr="00BE6D9B">
        <w:t>Otvor pro vertikální sloupek na boční desce</w:t>
      </w:r>
      <w:r>
        <w:t xml:space="preserve">   ***</w:t>
      </w:r>
      <w:r w:rsidRPr="00BE6D9B">
        <w:t xml:space="preserve"> </w:t>
      </w:r>
      <w:r w:rsidRPr="00BE6D9B">
        <w:t>Montážní otvor klapky</w:t>
      </w:r>
      <w:r w:rsidR="009F6107">
        <w:t>?</w:t>
      </w:r>
    </w:p>
    <w:p w14:paraId="4AFB3B25" w14:textId="77777777" w:rsidR="00542FAA" w:rsidRDefault="00000000">
      <w:pPr>
        <w:spacing w:before="240" w:after="240"/>
      </w:pPr>
      <w:r>
        <w:tab/>
      </w:r>
    </w:p>
    <w:p w14:paraId="2318D615" w14:textId="77777777" w:rsidR="00542FAA" w:rsidRDefault="00542FAA">
      <w:pPr>
        <w:spacing w:before="240" w:after="240"/>
      </w:pPr>
    </w:p>
    <w:p w14:paraId="0AD99CBA" w14:textId="77777777" w:rsidR="00542FAA" w:rsidRDefault="00542FAA">
      <w:pPr>
        <w:spacing w:before="240" w:after="240"/>
      </w:pPr>
    </w:p>
    <w:p w14:paraId="595E4EC8" w14:textId="77777777" w:rsidR="00542FAA" w:rsidRDefault="00542FAA">
      <w:pPr>
        <w:spacing w:before="240" w:after="240"/>
      </w:pPr>
    </w:p>
    <w:p w14:paraId="120125E0" w14:textId="77777777" w:rsidR="00542FAA" w:rsidRDefault="00542FAA">
      <w:pPr>
        <w:spacing w:before="240" w:after="240"/>
      </w:pPr>
    </w:p>
    <w:p w14:paraId="5116C656" w14:textId="77777777" w:rsidR="00542FAA" w:rsidRDefault="00542FAA">
      <w:pPr>
        <w:spacing w:before="240" w:after="240"/>
      </w:pPr>
    </w:p>
    <w:p w14:paraId="71C3A16A" w14:textId="77777777" w:rsidR="00542FAA" w:rsidRDefault="00542FAA">
      <w:pPr>
        <w:spacing w:before="240" w:after="240"/>
      </w:pPr>
    </w:p>
    <w:p w14:paraId="791446FB" w14:textId="77777777" w:rsidR="00542FAA" w:rsidRDefault="00542FAA">
      <w:pPr>
        <w:spacing w:before="240" w:after="240"/>
      </w:pPr>
    </w:p>
    <w:p w14:paraId="19F4058B" w14:textId="77777777" w:rsidR="00542FAA" w:rsidRDefault="00542FAA">
      <w:pPr>
        <w:spacing w:before="240" w:after="240"/>
      </w:pPr>
    </w:p>
    <w:p w14:paraId="418570CD" w14:textId="77777777" w:rsidR="00542FAA" w:rsidRDefault="00542FAA">
      <w:pPr>
        <w:spacing w:before="240" w:after="240"/>
      </w:pPr>
    </w:p>
    <w:p w14:paraId="37453101" w14:textId="77777777" w:rsidR="00542FAA" w:rsidRDefault="00542FAA">
      <w:pPr>
        <w:spacing w:before="240" w:after="240"/>
      </w:pPr>
    </w:p>
    <w:p w14:paraId="7475C69B" w14:textId="77777777" w:rsidR="00542FAA" w:rsidRDefault="00542FAA">
      <w:pPr>
        <w:spacing w:before="240" w:after="240"/>
      </w:pPr>
    </w:p>
    <w:p w14:paraId="655120F1" w14:textId="77777777" w:rsidR="00542FAA" w:rsidRDefault="00000000">
      <w:pPr>
        <w:spacing w:before="240" w:after="240"/>
        <w:rPr>
          <w:b/>
        </w:rPr>
      </w:pPr>
      <w:r>
        <w:rPr>
          <w:b/>
        </w:rPr>
        <w:t>II. Sestava levé a pravé boční desky</w:t>
      </w:r>
    </w:p>
    <w:p w14:paraId="7469A878" w14:textId="14FB73D4" w:rsidR="00542FAA" w:rsidRDefault="00000000">
      <w:pPr>
        <w:spacing w:before="240" w:after="240"/>
      </w:pPr>
      <w:r>
        <w:t xml:space="preserve">Sledujte horní a spodní boční desky. Čtyři kulaté otvory v horní části horní boční desky jsou </w:t>
      </w:r>
      <w:r>
        <w:rPr>
          <w:b/>
        </w:rPr>
        <w:t>② otvory pro montáž na střechu</w:t>
      </w:r>
      <w:r>
        <w:t xml:space="preserve">. Dvě skupiny kulatých otvorů na spodní boční desce jsou </w:t>
      </w:r>
      <w:r>
        <w:rPr>
          <w:b/>
        </w:rPr>
        <w:t>④ montážní otvory základny</w:t>
      </w:r>
      <w:r>
        <w:t xml:space="preserve">. </w:t>
      </w:r>
      <w:r w:rsidR="009F6107">
        <w:rPr>
          <w:bCs/>
        </w:rPr>
        <w:t>Z</w:t>
      </w:r>
      <w:r w:rsidRPr="009F6107">
        <w:rPr>
          <w:bCs/>
        </w:rPr>
        <w:t>a dvěma bočními deskami</w:t>
      </w:r>
      <w:r>
        <w:rPr>
          <w:b/>
        </w:rPr>
        <w:t xml:space="preserve"> </w:t>
      </w:r>
      <w:r>
        <w:t xml:space="preserve">jsou ① </w:t>
      </w:r>
      <w:r w:rsidRPr="009F6107">
        <w:rPr>
          <w:b/>
          <w:bCs/>
        </w:rPr>
        <w:t>montážní otvory</w:t>
      </w:r>
      <w:r w:rsidR="009F6107" w:rsidRPr="009F6107">
        <w:rPr>
          <w:b/>
          <w:bCs/>
        </w:rPr>
        <w:t xml:space="preserve"> n</w:t>
      </w:r>
      <w:r w:rsidR="009F6107" w:rsidRPr="009F6107">
        <w:rPr>
          <w:b/>
          <w:bCs/>
        </w:rPr>
        <w:t>a stěně</w:t>
      </w:r>
      <w:r w:rsidR="009F6107">
        <w:rPr>
          <w:bCs/>
        </w:rPr>
        <w:t>,</w:t>
      </w:r>
      <w:r>
        <w:t xml:space="preserve"> a horní a spodní otvory by měly být v pravém úhlu k čáře. Boční deska má přední a zadní stranu. Najděte přední a zadní stranu. Umístěte horní boční desku na</w:t>
      </w:r>
      <w:r w:rsidR="009F6107">
        <w:t xml:space="preserve"> hoře</w:t>
      </w:r>
      <w:r>
        <w:t xml:space="preserve"> a spodní boční desku </w:t>
      </w:r>
      <w:r w:rsidR="009F6107">
        <w:t xml:space="preserve">na </w:t>
      </w:r>
      <w:r w:rsidR="009F6107" w:rsidRPr="009F6107">
        <w:rPr>
          <w:color w:val="FF0000"/>
        </w:rPr>
        <w:t>spode?</w:t>
      </w:r>
      <w:r>
        <w:t xml:space="preserve"> (s malým vyčnívajícím sloupkem dole) a spojte obě boční desky dohromady. Je vidět, že uprostřed jsou čtyři kulaté otvory, tři montážní otvory pro spojení </w:t>
      </w:r>
      <w:r w:rsidR="009F6107">
        <w:rPr>
          <w:rFonts w:ascii="Cambria Math" w:hAnsi="Cambria Math" w:cs="Cambria Math"/>
          <w:b/>
        </w:rPr>
        <w:t>③</w:t>
      </w:r>
      <w:r w:rsidR="009F6107">
        <w:rPr>
          <w:rFonts w:ascii="Cambria Math" w:hAnsi="Cambria Math" w:cs="Cambria Math"/>
          <w:b/>
        </w:rPr>
        <w:t xml:space="preserve"> </w:t>
      </w:r>
      <w:r>
        <w:rPr>
          <w:b/>
        </w:rPr>
        <w:t xml:space="preserve">horní a spodní boční desky </w:t>
      </w:r>
      <w:r>
        <w:t>a přední a zadní</w:t>
      </w:r>
      <w:r w:rsidR="009F6107">
        <w:t xml:space="preserve"> části</w:t>
      </w:r>
      <w:r>
        <w:t xml:space="preserve"> jsou k sobě připevněny dvěma krátkými ručními šrouby a dvěma ručními maticemi. Stejným způsobem sestavte zbývající boční desky pro pozdější použití.</w:t>
      </w:r>
      <w:r>
        <w:rPr>
          <w:noProof/>
        </w:rPr>
        <w:drawing>
          <wp:anchor distT="114300" distB="114300" distL="114300" distR="114300" simplePos="0" relativeHeight="251664384" behindDoc="1" locked="0" layoutInCell="1" hidden="0" allowOverlap="1" wp14:anchorId="2B5DDFB0" wp14:editId="4B5B301D">
            <wp:simplePos x="0" y="0"/>
            <wp:positionH relativeFrom="column">
              <wp:posOffset>533400</wp:posOffset>
            </wp:positionH>
            <wp:positionV relativeFrom="paragraph">
              <wp:posOffset>1445563</wp:posOffset>
            </wp:positionV>
            <wp:extent cx="6324600" cy="4010025"/>
            <wp:effectExtent l="0" t="0" r="0" b="0"/>
            <wp:wrapNone/>
            <wp:docPr id="13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4010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4710B84" w14:textId="7E095937" w:rsidR="00542FAA" w:rsidRDefault="00000000">
      <w:pPr>
        <w:spacing w:before="240" w:after="240"/>
      </w:pPr>
      <w:r>
        <w:rPr>
          <w:noProof/>
        </w:rPr>
        <w:drawing>
          <wp:anchor distT="114300" distB="114300" distL="114300" distR="114300" simplePos="0" relativeHeight="251665408" behindDoc="1" locked="0" layoutInCell="1" hidden="0" allowOverlap="1" wp14:anchorId="0451A5D3" wp14:editId="4B534899">
            <wp:simplePos x="0" y="0"/>
            <wp:positionH relativeFrom="column">
              <wp:posOffset>7015350</wp:posOffset>
            </wp:positionH>
            <wp:positionV relativeFrom="paragraph">
              <wp:posOffset>230837</wp:posOffset>
            </wp:positionV>
            <wp:extent cx="1847850" cy="3152775"/>
            <wp:effectExtent l="0" t="0" r="0" b="0"/>
            <wp:wrapNone/>
            <wp:docPr id="2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3152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9F6107">
        <w:t>*</w:t>
      </w:r>
      <w:r w:rsidR="009F6107" w:rsidRPr="009F6107">
        <w:t>Montážní otvor na stěnu</w:t>
      </w:r>
      <w:r w:rsidR="009F6107">
        <w:t xml:space="preserve"> **</w:t>
      </w:r>
      <w:r w:rsidR="009F6107" w:rsidRPr="009F6107">
        <w:t xml:space="preserve">Montážní otvor </w:t>
      </w:r>
      <w:proofErr w:type="gramStart"/>
      <w:r w:rsidR="009F6107" w:rsidRPr="009F6107">
        <w:t>střech</w:t>
      </w:r>
      <w:r w:rsidR="009F6107">
        <w:t>y  *</w:t>
      </w:r>
      <w:proofErr w:type="gramEnd"/>
      <w:r w:rsidR="009F6107">
        <w:t>**</w:t>
      </w:r>
      <w:r w:rsidR="009F6107" w:rsidRPr="009F6107">
        <w:t>Horní/Spodní boční deska</w:t>
      </w:r>
      <w:r w:rsidR="009F6107">
        <w:t xml:space="preserve">  ****</w:t>
      </w:r>
      <w:r w:rsidR="009F6107" w:rsidRPr="009F6107">
        <w:t>Montážní otvor spojující horní a spodní boční desky</w:t>
      </w:r>
    </w:p>
    <w:p w14:paraId="4FD38D9C" w14:textId="77777777" w:rsidR="00542FAA" w:rsidRDefault="00542FAA">
      <w:pPr>
        <w:spacing w:before="240" w:after="240"/>
      </w:pPr>
    </w:p>
    <w:p w14:paraId="01EC7E88" w14:textId="77777777" w:rsidR="00542FAA" w:rsidRDefault="00542FAA">
      <w:pPr>
        <w:spacing w:before="240" w:after="240"/>
      </w:pPr>
    </w:p>
    <w:p w14:paraId="68BEC740" w14:textId="77777777" w:rsidR="00542FAA" w:rsidRDefault="00542FAA">
      <w:pPr>
        <w:spacing w:before="240" w:after="240"/>
      </w:pPr>
    </w:p>
    <w:p w14:paraId="79EEC3A8" w14:textId="77777777" w:rsidR="00542FAA" w:rsidRDefault="00542FAA">
      <w:pPr>
        <w:spacing w:before="240" w:after="240"/>
      </w:pPr>
    </w:p>
    <w:p w14:paraId="57D4F9F8" w14:textId="77777777" w:rsidR="00542FAA" w:rsidRDefault="00542FAA">
      <w:pPr>
        <w:spacing w:before="240" w:after="240"/>
      </w:pPr>
    </w:p>
    <w:p w14:paraId="20867557" w14:textId="77777777" w:rsidR="00542FAA" w:rsidRDefault="00542FAA">
      <w:pPr>
        <w:spacing w:before="240" w:after="240"/>
      </w:pPr>
    </w:p>
    <w:p w14:paraId="615040B4" w14:textId="77777777" w:rsidR="00542FAA" w:rsidRDefault="00542FAA">
      <w:pPr>
        <w:spacing w:before="240" w:after="240"/>
      </w:pPr>
    </w:p>
    <w:p w14:paraId="5ECF18C6" w14:textId="77777777" w:rsidR="00542FAA" w:rsidRDefault="00542FAA">
      <w:pPr>
        <w:spacing w:before="240" w:after="240"/>
      </w:pPr>
    </w:p>
    <w:p w14:paraId="49F64689" w14:textId="77777777" w:rsidR="00542FAA" w:rsidRDefault="00542FAA">
      <w:pPr>
        <w:spacing w:before="240" w:after="240"/>
      </w:pPr>
    </w:p>
    <w:p w14:paraId="07FCD11C" w14:textId="77777777" w:rsidR="00542FAA" w:rsidRDefault="00542FAA">
      <w:pPr>
        <w:spacing w:before="240" w:after="240"/>
      </w:pPr>
    </w:p>
    <w:p w14:paraId="08EEE2C3" w14:textId="77777777" w:rsidR="00542FAA" w:rsidRDefault="00542FAA">
      <w:pPr>
        <w:spacing w:before="240" w:after="240"/>
      </w:pPr>
    </w:p>
    <w:p w14:paraId="4F7E002C" w14:textId="1F53F8D9" w:rsidR="00542FAA" w:rsidRDefault="00000000">
      <w:pPr>
        <w:spacing w:before="240" w:after="240"/>
        <w:rPr>
          <w:b/>
        </w:rPr>
      </w:pPr>
      <w:r>
        <w:rPr>
          <w:b/>
        </w:rPr>
        <w:t xml:space="preserve">III. </w:t>
      </w:r>
      <w:r w:rsidR="009F6107" w:rsidRPr="009F6107">
        <w:rPr>
          <w:b/>
        </w:rPr>
        <w:t>Upevnění boční desky a základny</w:t>
      </w:r>
    </w:p>
    <w:p w14:paraId="2FD96DB4" w14:textId="10062A24" w:rsidR="00542FAA" w:rsidRDefault="00000000">
      <w:pPr>
        <w:spacing w:before="240" w:after="240"/>
      </w:pPr>
      <w:r>
        <w:t xml:space="preserve">Otvory pro montáž na stěnu boční desky jsou umístěny na zadní straně základny. Ve spodní části boční desky a spodní části základny jsou čtyři malé válečky a na levé a pravé straně základny jsou čtyři otvory. Vyrovnejte spodní válec boční desky s otvorem v základně a zajistěte jej </w:t>
      </w:r>
      <w:r w:rsidR="00EF5472" w:rsidRPr="00EF5472">
        <w:t>pomocí křížových šroubů</w:t>
      </w:r>
      <w:r>
        <w:t>.</w:t>
      </w:r>
    </w:p>
    <w:p w14:paraId="43526470" w14:textId="543BF2B4" w:rsidR="00542FAA" w:rsidRDefault="00000000">
      <w:pPr>
        <w:spacing w:before="240" w:after="240"/>
      </w:pPr>
      <w:r>
        <w:rPr>
          <w:b/>
        </w:rPr>
        <w:t xml:space="preserve">Samostatný kurník: </w:t>
      </w:r>
      <w:r>
        <w:t xml:space="preserve">Zarovnejte spodní válec boční desky s odpovídajícím otvorem na základně, poté najděte polohu otvoru pro šroub a upevněte obě strany dvěma </w:t>
      </w:r>
      <w:r w:rsidR="00EF5472" w:rsidRPr="00EF5472">
        <w:t>křížový</w:t>
      </w:r>
      <w:r w:rsidR="00EF5472">
        <w:t>mi</w:t>
      </w:r>
      <w:r w:rsidR="00EF5472" w:rsidRPr="00EF5472">
        <w:t xml:space="preserve"> šroub</w:t>
      </w:r>
      <w:r w:rsidR="00EF5472">
        <w:t>y</w:t>
      </w:r>
      <w:r>
        <w:t>.</w:t>
      </w:r>
    </w:p>
    <w:p w14:paraId="4AE3F28E" w14:textId="77777777" w:rsidR="00542FAA" w:rsidRDefault="00000000">
      <w:pPr>
        <w:spacing w:before="240" w:after="240"/>
      </w:pPr>
      <w:r>
        <w:rPr>
          <w:noProof/>
        </w:rPr>
        <w:drawing>
          <wp:inline distT="114300" distB="114300" distL="114300" distR="114300" wp14:anchorId="5514F138" wp14:editId="1F76D0CE">
            <wp:extent cx="6753225" cy="1800225"/>
            <wp:effectExtent l="0" t="0" r="0" b="0"/>
            <wp:docPr id="9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1800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5DD1192" w14:textId="0BEBCE3E" w:rsidR="00542FAA" w:rsidRDefault="00EF5472">
      <w:pPr>
        <w:spacing w:before="240" w:after="240"/>
      </w:pPr>
      <w:r>
        <w:rPr>
          <w:b/>
        </w:rPr>
        <w:t>S</w:t>
      </w:r>
      <w:r w:rsidR="00000000">
        <w:rPr>
          <w:b/>
        </w:rPr>
        <w:t xml:space="preserve">pojený kurník: </w:t>
      </w:r>
      <w:r w:rsidR="00000000">
        <w:t xml:space="preserve">Po připojení několika podstav postupujte v pořadí montáže zleva doprava jako v příkladu. Nejprve zarovnejte malý váleček pod levou boční deskou s otvorem v základně a poté zjistěte polohu otvoru pro šroub. Krajní deska spojených kurníků je připevněna dvěma </w:t>
      </w:r>
      <w:r w:rsidRPr="00EF5472">
        <w:t>křížový</w:t>
      </w:r>
      <w:r>
        <w:t>mi</w:t>
      </w:r>
      <w:r w:rsidRPr="00EF5472">
        <w:t xml:space="preserve"> šroub</w:t>
      </w:r>
      <w:r>
        <w:t>y</w:t>
      </w:r>
      <w:r>
        <w:t xml:space="preserve"> </w:t>
      </w:r>
      <w:r w:rsidR="00000000">
        <w:t xml:space="preserve">a střední deska je připevněna čtyřmi </w:t>
      </w:r>
      <w:r w:rsidRPr="00EF5472">
        <w:t>křížový</w:t>
      </w:r>
      <w:r>
        <w:t>mi</w:t>
      </w:r>
      <w:r w:rsidRPr="00EF5472">
        <w:t xml:space="preserve"> šroub</w:t>
      </w:r>
      <w:r>
        <w:t>y</w:t>
      </w:r>
      <w:r w:rsidR="00000000">
        <w:t xml:space="preserve">. Stejným způsobem nainstalujte zbývající boční </w:t>
      </w:r>
      <w:r>
        <w:t>desk</w:t>
      </w:r>
      <w:r w:rsidR="00000000">
        <w:t>y.</w:t>
      </w:r>
      <w:r w:rsidR="00000000">
        <w:rPr>
          <w:noProof/>
        </w:rPr>
        <w:drawing>
          <wp:anchor distT="114300" distB="114300" distL="114300" distR="114300" simplePos="0" relativeHeight="251666432" behindDoc="1" locked="0" layoutInCell="1" hidden="0" allowOverlap="1" wp14:anchorId="2C35320C" wp14:editId="0FCDCD94">
            <wp:simplePos x="0" y="0"/>
            <wp:positionH relativeFrom="column">
              <wp:posOffset>1</wp:posOffset>
            </wp:positionH>
            <wp:positionV relativeFrom="paragraph">
              <wp:posOffset>748475</wp:posOffset>
            </wp:positionV>
            <wp:extent cx="6991350" cy="1657350"/>
            <wp:effectExtent l="0" t="0" r="0" b="0"/>
            <wp:wrapNone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91350" cy="1657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CF7DBAB" w14:textId="77777777" w:rsidR="00542FAA" w:rsidRDefault="00542FAA">
      <w:pPr>
        <w:spacing w:before="240" w:after="240"/>
      </w:pPr>
    </w:p>
    <w:p w14:paraId="3BB2E97E" w14:textId="77777777" w:rsidR="00542FAA" w:rsidRDefault="00542FAA">
      <w:pPr>
        <w:spacing w:before="240" w:after="240"/>
      </w:pPr>
    </w:p>
    <w:p w14:paraId="59B44D5B" w14:textId="77777777" w:rsidR="00542FAA" w:rsidRDefault="00542FAA">
      <w:pPr>
        <w:spacing w:before="240" w:after="240"/>
      </w:pPr>
    </w:p>
    <w:p w14:paraId="750879F1" w14:textId="77777777" w:rsidR="00542FAA" w:rsidRDefault="00542FAA">
      <w:pPr>
        <w:spacing w:before="240" w:after="240"/>
      </w:pPr>
    </w:p>
    <w:p w14:paraId="613B033E" w14:textId="77777777" w:rsidR="00542FAA" w:rsidRDefault="00000000">
      <w:pPr>
        <w:spacing w:before="240" w:after="240"/>
        <w:rPr>
          <w:b/>
        </w:rPr>
      </w:pPr>
      <w:r>
        <w:rPr>
          <w:b/>
        </w:rPr>
        <w:lastRenderedPageBreak/>
        <w:t>IV. Montáž střechy</w:t>
      </w:r>
    </w:p>
    <w:p w14:paraId="2FF8428F" w14:textId="77777777" w:rsidR="00542FAA" w:rsidRDefault="00000000">
      <w:pPr>
        <w:spacing w:before="240" w:after="240"/>
      </w:pPr>
      <w:r>
        <w:t>Zvlněná strana střechy je vpředu a pravý úhel vzadu. Střecha je uprostřed a dva boční panely jsou na vnější straně. Najděte otvory pro šrouby na obou stranách pod střechou a spojte je s otvory pro šrouby na bočních deskách.</w:t>
      </w:r>
    </w:p>
    <w:p w14:paraId="621E240A" w14:textId="54B97CC2" w:rsidR="00542FAA" w:rsidRDefault="00EF5472">
      <w:pPr>
        <w:spacing w:before="240" w:after="240"/>
      </w:pPr>
      <w:r>
        <w:rPr>
          <w:b/>
        </w:rPr>
        <w:t>Samostatný kurník</w:t>
      </w:r>
      <w:r w:rsidR="00000000">
        <w:rPr>
          <w:b/>
        </w:rPr>
        <w:t xml:space="preserve">: </w:t>
      </w:r>
      <w:r w:rsidR="00000000">
        <w:t>Zarovnejte otvory pro šrouby a zajistěte je čtyřmi dlouhými ručními šrouby na obou stranách. Viz obrázek níže.</w:t>
      </w:r>
    </w:p>
    <w:p w14:paraId="39598766" w14:textId="77777777" w:rsidR="00542FAA" w:rsidRDefault="00000000">
      <w:pPr>
        <w:spacing w:before="240" w:after="240"/>
      </w:pPr>
      <w:r>
        <w:rPr>
          <w:noProof/>
        </w:rPr>
        <w:drawing>
          <wp:inline distT="114300" distB="114300" distL="114300" distR="114300" wp14:anchorId="65546AB9" wp14:editId="728F31BE">
            <wp:extent cx="6696075" cy="1609725"/>
            <wp:effectExtent l="0" t="0" r="0" b="0"/>
            <wp:docPr id="6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96075" cy="1609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AAC1FE2" w14:textId="4E46CE4E" w:rsidR="00542FAA" w:rsidRDefault="00EF5472">
      <w:pPr>
        <w:spacing w:before="240" w:after="240"/>
      </w:pPr>
      <w:r>
        <w:rPr>
          <w:b/>
        </w:rPr>
        <w:t>S</w:t>
      </w:r>
      <w:r w:rsidR="00000000">
        <w:rPr>
          <w:b/>
        </w:rPr>
        <w:t>pojen</w:t>
      </w:r>
      <w:r>
        <w:rPr>
          <w:b/>
        </w:rPr>
        <w:t>ý</w:t>
      </w:r>
      <w:r w:rsidR="00000000">
        <w:rPr>
          <w:b/>
        </w:rPr>
        <w:t xml:space="preserve"> kurník: </w:t>
      </w:r>
      <w:r w:rsidR="00000000">
        <w:t xml:space="preserve">Jako příklad použijte pořadí montáže zleva doprava. Střecha je uvnitř a levý a pravý boční panel je </w:t>
      </w:r>
      <w:r>
        <w:t>na vnější straně</w:t>
      </w:r>
      <w:r w:rsidR="00000000">
        <w:t>. Jakmile je první střecha připevněna k otvoru nad boční deskou, nainstalujte druhou střechu. Druhá střecha by měla být nad první, poté ji vložte do otvorů na boční desce. Poté zašroubujte dlouhý šroub.</w:t>
      </w:r>
    </w:p>
    <w:p w14:paraId="784FF40B" w14:textId="77777777" w:rsidR="00542FAA" w:rsidRDefault="00000000">
      <w:pPr>
        <w:spacing w:before="240" w:after="240"/>
      </w:pPr>
      <w:r>
        <w:t>Upravte polohu otvoru boční desky. Poté rukou zašroubujte dlouhý šroub a matici, nejprve připevněte střední stříšku a poté připevněte montážní otvory stříšek na obou stranách. Stejným způsobem nainstalujte zbývající střechy.</w:t>
      </w:r>
      <w:r>
        <w:rPr>
          <w:noProof/>
        </w:rPr>
        <w:drawing>
          <wp:anchor distT="114300" distB="114300" distL="114300" distR="114300" simplePos="0" relativeHeight="251667456" behindDoc="1" locked="0" layoutInCell="1" hidden="0" allowOverlap="1" wp14:anchorId="7A742D7F" wp14:editId="56025B7E">
            <wp:simplePos x="0" y="0"/>
            <wp:positionH relativeFrom="column">
              <wp:posOffset>57151</wp:posOffset>
            </wp:positionH>
            <wp:positionV relativeFrom="paragraph">
              <wp:posOffset>512350</wp:posOffset>
            </wp:positionV>
            <wp:extent cx="6867525" cy="1771650"/>
            <wp:effectExtent l="0" t="0" r="0" b="0"/>
            <wp:wrapNone/>
            <wp:docPr id="1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1771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E524D1F" w14:textId="77777777" w:rsidR="00542FAA" w:rsidRDefault="00542FAA">
      <w:pPr>
        <w:spacing w:before="240" w:after="240"/>
      </w:pPr>
    </w:p>
    <w:p w14:paraId="2665734F" w14:textId="77777777" w:rsidR="00542FAA" w:rsidRDefault="00542FAA">
      <w:pPr>
        <w:spacing w:before="240" w:after="240"/>
      </w:pPr>
    </w:p>
    <w:p w14:paraId="1D055765" w14:textId="77777777" w:rsidR="00542FAA" w:rsidRDefault="00542FAA">
      <w:pPr>
        <w:spacing w:before="240" w:after="240"/>
      </w:pPr>
    </w:p>
    <w:p w14:paraId="70F69248" w14:textId="77777777" w:rsidR="00542FAA" w:rsidRDefault="00542FAA">
      <w:pPr>
        <w:spacing w:before="240" w:after="240"/>
      </w:pPr>
    </w:p>
    <w:p w14:paraId="070D3A2B" w14:textId="77777777" w:rsidR="00EF5472" w:rsidRDefault="00EF5472">
      <w:pPr>
        <w:spacing w:before="240" w:after="240"/>
        <w:rPr>
          <w:b/>
        </w:rPr>
      </w:pPr>
    </w:p>
    <w:p w14:paraId="3E56D722" w14:textId="0D656CD7" w:rsidR="00542FAA" w:rsidRDefault="00000000">
      <w:pPr>
        <w:spacing w:before="240" w:after="240"/>
        <w:rPr>
          <w:b/>
        </w:rPr>
      </w:pPr>
      <w:r>
        <w:rPr>
          <w:b/>
        </w:rPr>
        <w:lastRenderedPageBreak/>
        <w:t>V. Montáž klapky</w:t>
      </w:r>
    </w:p>
    <w:p w14:paraId="2487FA50" w14:textId="04EC95E0" w:rsidR="00542FAA" w:rsidRDefault="00000000">
      <w:pPr>
        <w:spacing w:before="240" w:after="240"/>
      </w:pPr>
      <w:r>
        <w:t>Najděte štěrbinu v</w:t>
      </w:r>
      <w:r w:rsidR="00BC3546">
        <w:t xml:space="preserve"> klapce </w:t>
      </w:r>
      <w:r>
        <w:t xml:space="preserve">základní a připojte sponu </w:t>
      </w:r>
      <w:r w:rsidR="00BC3546">
        <w:t>klapky kurníku</w:t>
      </w:r>
      <w:r>
        <w:t xml:space="preserve"> k základní sponě (stačí zarovnat a zaklapnout).</w:t>
      </w:r>
    </w:p>
    <w:p w14:paraId="0F9A8311" w14:textId="77777777" w:rsidR="00542FAA" w:rsidRDefault="00000000">
      <w:pPr>
        <w:spacing w:before="240" w:after="240"/>
      </w:pPr>
      <w:r>
        <w:rPr>
          <w:noProof/>
        </w:rPr>
        <w:drawing>
          <wp:inline distT="114300" distB="114300" distL="114300" distR="114300" wp14:anchorId="337CE271" wp14:editId="5907D195">
            <wp:extent cx="7820025" cy="1819275"/>
            <wp:effectExtent l="0" t="0" r="0" b="0"/>
            <wp:docPr id="8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20025" cy="1819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5A2D8E6" w14:textId="77777777" w:rsidR="00542FAA" w:rsidRDefault="00000000">
      <w:pPr>
        <w:spacing w:before="240" w:after="240"/>
        <w:rPr>
          <w:b/>
        </w:rPr>
      </w:pPr>
      <w:r>
        <w:rPr>
          <w:b/>
        </w:rPr>
        <w:t>VI. Jsou znázorněny různé fáze montáže a konečný vizuální efekt kurníku.</w:t>
      </w:r>
      <w:r>
        <w:rPr>
          <w:noProof/>
        </w:rPr>
        <w:drawing>
          <wp:anchor distT="114300" distB="114300" distL="114300" distR="114300" simplePos="0" relativeHeight="251668480" behindDoc="1" locked="0" layoutInCell="1" hidden="0" allowOverlap="1" wp14:anchorId="1C001460" wp14:editId="4A1A7925">
            <wp:simplePos x="0" y="0"/>
            <wp:positionH relativeFrom="column">
              <wp:posOffset>590550</wp:posOffset>
            </wp:positionH>
            <wp:positionV relativeFrom="paragraph">
              <wp:posOffset>209550</wp:posOffset>
            </wp:positionV>
            <wp:extent cx="5426220" cy="2067612"/>
            <wp:effectExtent l="0" t="0" r="0" b="0"/>
            <wp:wrapNone/>
            <wp:docPr id="10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6220" cy="20676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367D276" w14:textId="77777777" w:rsidR="00542FAA" w:rsidRDefault="00542FAA">
      <w:pPr>
        <w:spacing w:before="240" w:after="240"/>
      </w:pPr>
    </w:p>
    <w:p w14:paraId="0101C9B8" w14:textId="77777777" w:rsidR="00542FAA" w:rsidRDefault="00542FAA">
      <w:pPr>
        <w:spacing w:before="240" w:after="240"/>
      </w:pPr>
    </w:p>
    <w:p w14:paraId="3CA44AF2" w14:textId="77777777" w:rsidR="00542FAA" w:rsidRDefault="00542FAA">
      <w:pPr>
        <w:spacing w:before="240" w:after="240"/>
      </w:pPr>
    </w:p>
    <w:p w14:paraId="05DBFB1D" w14:textId="77777777" w:rsidR="00542FAA" w:rsidRDefault="00542FAA">
      <w:pPr>
        <w:spacing w:before="240" w:after="240"/>
      </w:pPr>
    </w:p>
    <w:p w14:paraId="633D3444" w14:textId="77777777" w:rsidR="00542FAA" w:rsidRDefault="00542FAA">
      <w:pPr>
        <w:spacing w:before="240" w:after="240"/>
      </w:pPr>
    </w:p>
    <w:p w14:paraId="3E0AFF67" w14:textId="77777777" w:rsidR="00542FAA" w:rsidRDefault="00542FAA">
      <w:pPr>
        <w:spacing w:before="240" w:after="240"/>
      </w:pPr>
    </w:p>
    <w:p w14:paraId="46F4DF12" w14:textId="77777777" w:rsidR="00542FAA" w:rsidRDefault="00000000">
      <w:pPr>
        <w:spacing w:before="240" w:after="240"/>
        <w:rPr>
          <w:b/>
        </w:rPr>
      </w:pPr>
      <w:r>
        <w:rPr>
          <w:b/>
        </w:rPr>
        <w:t>VII. Držák na stěnu</w:t>
      </w:r>
    </w:p>
    <w:p w14:paraId="3B1E8869" w14:textId="0B8C7CBC" w:rsidR="00542FAA" w:rsidRDefault="00000000">
      <w:pPr>
        <w:spacing w:before="240" w:after="240"/>
      </w:pPr>
      <w:r>
        <w:t xml:space="preserve">Jakmile smontujete komponenty </w:t>
      </w:r>
      <w:r w:rsidR="00BC3546">
        <w:t>kurníku</w:t>
      </w:r>
      <w:r>
        <w:t xml:space="preserve">, najděte otvory pro šrouby, připevněte boční desku a upevněte </w:t>
      </w:r>
      <w:r w:rsidR="00BC3546">
        <w:t>kurník</w:t>
      </w:r>
      <w:r>
        <w:t xml:space="preserve"> ke stěně pomocí </w:t>
      </w:r>
      <w:r w:rsidR="00BC3546" w:rsidRPr="00EF5472">
        <w:t>křížový</w:t>
      </w:r>
      <w:r w:rsidR="00BC3546">
        <w:t>ch</w:t>
      </w:r>
      <w:r w:rsidR="00BC3546" w:rsidRPr="00EF5472">
        <w:t xml:space="preserve"> šroub</w:t>
      </w:r>
      <w:r w:rsidR="00BC3546">
        <w:t>u</w:t>
      </w:r>
      <w:r>
        <w:t>.</w:t>
      </w:r>
    </w:p>
    <w:sectPr w:rsidR="00542FAA">
      <w:footerReference w:type="default" r:id="rId21"/>
      <w:pgSz w:w="16834" w:h="11909" w:orient="landscape"/>
      <w:pgMar w:top="1440" w:right="1440" w:bottom="1257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5707D" w14:textId="77777777" w:rsidR="00F26196" w:rsidRDefault="00F26196">
      <w:pPr>
        <w:spacing w:line="240" w:lineRule="auto"/>
      </w:pPr>
      <w:r>
        <w:separator/>
      </w:r>
    </w:p>
  </w:endnote>
  <w:endnote w:type="continuationSeparator" w:id="0">
    <w:p w14:paraId="48383383" w14:textId="77777777" w:rsidR="00F26196" w:rsidRDefault="00F261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5AD47" w14:textId="77777777" w:rsidR="00542FAA" w:rsidRDefault="00542FAA"/>
  <w:p w14:paraId="4AA53DC1" w14:textId="77777777" w:rsidR="00542FAA" w:rsidRDefault="00542FAA">
    <w:pPr>
      <w:ind w:right="-63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A8118" w14:textId="77777777" w:rsidR="00F26196" w:rsidRDefault="00F26196">
      <w:pPr>
        <w:spacing w:line="240" w:lineRule="auto"/>
      </w:pPr>
      <w:r>
        <w:separator/>
      </w:r>
    </w:p>
  </w:footnote>
  <w:footnote w:type="continuationSeparator" w:id="0">
    <w:p w14:paraId="5EE815F7" w14:textId="77777777" w:rsidR="00F26196" w:rsidRDefault="00F2619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D4675"/>
    <w:multiLevelType w:val="multilevel"/>
    <w:tmpl w:val="5CDCEA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D142F0D"/>
    <w:multiLevelType w:val="multilevel"/>
    <w:tmpl w:val="83525B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633166832">
    <w:abstractNumId w:val="1"/>
  </w:num>
  <w:num w:numId="2" w16cid:durableId="195772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FAA"/>
    <w:rsid w:val="001E5314"/>
    <w:rsid w:val="002D11F9"/>
    <w:rsid w:val="00542FAA"/>
    <w:rsid w:val="009F6107"/>
    <w:rsid w:val="00A73CE2"/>
    <w:rsid w:val="00AD6298"/>
    <w:rsid w:val="00B86CF5"/>
    <w:rsid w:val="00BC3546"/>
    <w:rsid w:val="00BE6D9B"/>
    <w:rsid w:val="00C146C3"/>
    <w:rsid w:val="00CB0A2A"/>
    <w:rsid w:val="00EF5472"/>
    <w:rsid w:val="00F26196"/>
    <w:rsid w:val="00F87D58"/>
    <w:rsid w:val="00FF5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3E873"/>
  <w15:docId w15:val="{4D70D914-DB98-4958-BAB1-3B32ECDAF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778</Words>
  <Characters>3948</Characters>
  <Application>Microsoft Office Word</Application>
  <DocSecurity>0</DocSecurity>
  <Lines>106</Lines>
  <Paragraphs>54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Melania Kijowska</dc:creator>
  <cp:lastModifiedBy>Melania Kijowska</cp:lastModifiedBy>
  <cp:revision>2</cp:revision>
  <dcterms:created xsi:type="dcterms:W3CDTF">2025-03-23T17:50:00Z</dcterms:created>
  <dcterms:modified xsi:type="dcterms:W3CDTF">2025-03-23T17:50:00Z</dcterms:modified>
</cp:coreProperties>
</file>